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F1E" w:rsidRPr="002B1F1E" w:rsidRDefault="00D12612" w:rsidP="002B1F1E">
      <w:pPr>
        <w:rPr>
          <w:rFonts w:asciiTheme="minorHAnsi" w:hAnsiTheme="minorHAnsi" w:cstheme="minorHAnsi"/>
          <w:b/>
          <w:sz w:val="32"/>
          <w:szCs w:val="32"/>
        </w:rPr>
      </w:pPr>
      <w:r>
        <w:rPr>
          <w:rFonts w:asciiTheme="minorHAnsi" w:hAnsiTheme="minorHAnsi"/>
          <w:b/>
          <w:color w:val="F27421"/>
          <w:sz w:val="60"/>
          <w:szCs w:val="60"/>
        </w:rPr>
        <w:t>Sötpotatissmoothie med ananas och kokosvatten</w:t>
      </w:r>
      <w:r w:rsidR="002B2AF0">
        <w:rPr>
          <w:rFonts w:ascii="Calibri" w:hAnsi="Calibri"/>
        </w:rPr>
        <w:pict>
          <v:rect id="_x0000_i1025" style="width:453.3pt;height:1.5pt" o:hralign="center" o:hrstd="t" o:hrnoshade="t" o:hr="t" fillcolor="#f27421" stroked="f"/>
        </w:pict>
      </w:r>
    </w:p>
    <w:p w:rsidR="002B1F1E" w:rsidRPr="002B1F1E" w:rsidRDefault="002B1F1E" w:rsidP="002B1F1E">
      <w:pPr>
        <w:rPr>
          <w:rFonts w:asciiTheme="minorHAnsi" w:hAnsiTheme="minorHAnsi" w:cstheme="minorHAnsi"/>
          <w:b/>
          <w:sz w:val="22"/>
          <w:szCs w:val="22"/>
        </w:rPr>
      </w:pPr>
    </w:p>
    <w:p w:rsidR="00244C28" w:rsidRPr="002B1F1E" w:rsidRDefault="00811038" w:rsidP="00593310">
      <w:pPr>
        <w:rPr>
          <w:rFonts w:asciiTheme="minorHAnsi" w:hAnsiTheme="minorHAnsi" w:cstheme="minorHAnsi"/>
          <w:b/>
          <w:sz w:val="22"/>
          <w:szCs w:val="22"/>
          <w:u w:val="single"/>
        </w:rPr>
      </w:pPr>
      <w:r>
        <w:rPr>
          <w:rFonts w:asciiTheme="minorHAnsi" w:hAnsiTheme="minorHAnsi"/>
          <w:noProof/>
          <w:sz w:val="22"/>
          <w:szCs w:val="22"/>
        </w:rPr>
        <w:drawing>
          <wp:anchor distT="0" distB="0" distL="114300" distR="114300" simplePos="0" relativeHeight="251659776" behindDoc="1" locked="0" layoutInCell="1" allowOverlap="1" wp14:anchorId="7AE61B9E" wp14:editId="68BE79FA">
            <wp:simplePos x="0" y="0"/>
            <wp:positionH relativeFrom="column">
              <wp:posOffset>3338830</wp:posOffset>
            </wp:positionH>
            <wp:positionV relativeFrom="paragraph">
              <wp:posOffset>27940</wp:posOffset>
            </wp:positionV>
            <wp:extent cx="1950085" cy="2600325"/>
            <wp:effectExtent l="190500" t="190500" r="393065" b="390525"/>
            <wp:wrapTight wrapText="bothSides">
              <wp:wrapPolygon edited="0">
                <wp:start x="2954" y="-1582"/>
                <wp:lineTo x="-2110" y="-1266"/>
                <wp:lineTo x="-2110" y="22312"/>
                <wp:lineTo x="-211" y="24053"/>
                <wp:lineTo x="1266" y="24686"/>
                <wp:lineTo x="22367" y="24686"/>
                <wp:lineTo x="23844" y="24053"/>
                <wp:lineTo x="25532" y="21679"/>
                <wp:lineTo x="25743" y="316"/>
                <wp:lineTo x="22578" y="-1266"/>
                <wp:lineTo x="20468" y="-1582"/>
                <wp:lineTo x="2954" y="-1582"/>
              </wp:wrapPolygon>
            </wp:wrapTight>
            <wp:docPr id="2" name="Grafik 2" descr="S:\Sweet Potatoes\North Carolina\Aktivitäten\2016\Deutschland\Rezeptproduktion\suesskartoffeln_jpg\suesskartoffeln_jpg\SMOOTHIE_MIT_ANAN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eet Potatoes\North Carolina\Aktivitäten\2016\Deutschland\Rezeptproduktion\suesskartoffeln_jpg\suesskartoffeln_jpg\SMOOTHIE_MIT_ANANA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0085" cy="2600325"/>
                    </a:xfrm>
                    <a:prstGeom prst="rect">
                      <a:avLst/>
                    </a:prstGeom>
                    <a:ln>
                      <a:solidFill>
                        <a:schemeClr val="accent6"/>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44C28" w:rsidRPr="002B1F1E" w:rsidRDefault="0022088F" w:rsidP="001516CB">
      <w:pPr>
        <w:outlineLvl w:val="0"/>
        <w:rPr>
          <w:rFonts w:asciiTheme="minorHAnsi" w:hAnsiTheme="minorHAnsi" w:cstheme="minorHAnsi"/>
          <w:b/>
          <w:sz w:val="22"/>
          <w:szCs w:val="22"/>
        </w:rPr>
      </w:pPr>
      <w:r>
        <w:rPr>
          <w:rFonts w:asciiTheme="minorHAnsi" w:hAnsiTheme="minorHAnsi"/>
          <w:b/>
          <w:sz w:val="22"/>
          <w:szCs w:val="22"/>
        </w:rPr>
        <w:t>Ingredienser för 4 smoothies à 200 ml:</w:t>
      </w:r>
    </w:p>
    <w:p w:rsidR="00D12612" w:rsidRPr="00D12612" w:rsidRDefault="00D12612" w:rsidP="00D12612">
      <w:pPr>
        <w:rPr>
          <w:rFonts w:asciiTheme="minorHAnsi" w:hAnsiTheme="minorHAnsi" w:cstheme="minorHAnsi"/>
          <w:sz w:val="22"/>
          <w:szCs w:val="22"/>
        </w:rPr>
      </w:pPr>
      <w:r>
        <w:rPr>
          <w:rFonts w:asciiTheme="minorHAnsi" w:hAnsiTheme="minorHAnsi"/>
          <w:sz w:val="22"/>
          <w:szCs w:val="22"/>
        </w:rPr>
        <w:t>300 g sötpotatis</w:t>
      </w:r>
    </w:p>
    <w:p w:rsidR="00D12612" w:rsidRPr="00D12612" w:rsidRDefault="00D12612" w:rsidP="00D12612">
      <w:pPr>
        <w:rPr>
          <w:rFonts w:asciiTheme="minorHAnsi" w:hAnsiTheme="minorHAnsi" w:cstheme="minorHAnsi"/>
          <w:sz w:val="22"/>
          <w:szCs w:val="22"/>
        </w:rPr>
      </w:pPr>
      <w:r>
        <w:rPr>
          <w:rFonts w:asciiTheme="minorHAnsi" w:hAnsiTheme="minorHAnsi"/>
          <w:sz w:val="22"/>
          <w:szCs w:val="22"/>
        </w:rPr>
        <w:t>500 g ananas</w:t>
      </w:r>
    </w:p>
    <w:p w:rsidR="00D12612" w:rsidRPr="00D12612" w:rsidRDefault="00D12612" w:rsidP="00D12612">
      <w:pPr>
        <w:rPr>
          <w:rFonts w:asciiTheme="minorHAnsi" w:hAnsiTheme="minorHAnsi" w:cstheme="minorHAnsi"/>
          <w:sz w:val="22"/>
          <w:szCs w:val="22"/>
        </w:rPr>
      </w:pPr>
      <w:r>
        <w:rPr>
          <w:rFonts w:asciiTheme="minorHAnsi" w:hAnsiTheme="minorHAnsi"/>
          <w:sz w:val="22"/>
          <w:szCs w:val="22"/>
        </w:rPr>
        <w:t>2 ekologiska apelsiner</w:t>
      </w:r>
    </w:p>
    <w:p w:rsidR="00D12612" w:rsidRPr="00D12612" w:rsidRDefault="00D12612" w:rsidP="00D12612">
      <w:pPr>
        <w:rPr>
          <w:rFonts w:asciiTheme="minorHAnsi" w:hAnsiTheme="minorHAnsi" w:cstheme="minorHAnsi"/>
          <w:sz w:val="22"/>
          <w:szCs w:val="22"/>
        </w:rPr>
      </w:pPr>
      <w:r>
        <w:rPr>
          <w:rFonts w:asciiTheme="minorHAnsi" w:hAnsiTheme="minorHAnsi"/>
          <w:sz w:val="22"/>
          <w:szCs w:val="22"/>
        </w:rPr>
        <w:t>1 citron</w:t>
      </w:r>
    </w:p>
    <w:p w:rsidR="00E7012E" w:rsidRDefault="00D12612" w:rsidP="00D12612">
      <w:pPr>
        <w:rPr>
          <w:rFonts w:asciiTheme="minorHAnsi" w:hAnsiTheme="minorHAnsi" w:cstheme="minorHAnsi"/>
          <w:sz w:val="22"/>
          <w:szCs w:val="22"/>
        </w:rPr>
      </w:pPr>
      <w:r>
        <w:rPr>
          <w:rFonts w:asciiTheme="minorHAnsi" w:hAnsiTheme="minorHAnsi"/>
          <w:sz w:val="22"/>
          <w:szCs w:val="22"/>
        </w:rPr>
        <w:t>300 ml kokosvatten</w:t>
      </w:r>
      <w:r>
        <w:rPr>
          <w:snapToGrid w:val="0"/>
          <w:color w:val="000000"/>
          <w:sz w:val="0"/>
          <w:szCs w:val="0"/>
          <w:u w:color="000000"/>
          <w:bdr w:val="none" w:sz="0" w:space="0" w:color="000000"/>
          <w:shd w:val="clear" w:color="000000" w:fill="000000"/>
        </w:rPr>
        <w:t xml:space="preserve"> </w:t>
      </w:r>
    </w:p>
    <w:p w:rsidR="00E7012E" w:rsidRPr="002B1F1E" w:rsidRDefault="00E7012E" w:rsidP="00593310">
      <w:pPr>
        <w:rPr>
          <w:rFonts w:asciiTheme="minorHAnsi" w:hAnsiTheme="minorHAnsi" w:cstheme="minorHAnsi"/>
          <w:sz w:val="22"/>
          <w:szCs w:val="22"/>
        </w:rPr>
      </w:pPr>
    </w:p>
    <w:p w:rsidR="00244C28" w:rsidRDefault="00244C28" w:rsidP="00593310">
      <w:pPr>
        <w:rPr>
          <w:rFonts w:asciiTheme="minorHAnsi" w:hAnsiTheme="minorHAnsi" w:cstheme="minorHAnsi"/>
          <w:sz w:val="22"/>
          <w:szCs w:val="22"/>
        </w:rPr>
      </w:pPr>
    </w:p>
    <w:p w:rsidR="00D12612" w:rsidRDefault="00D12612" w:rsidP="00593310">
      <w:pPr>
        <w:rPr>
          <w:rFonts w:asciiTheme="minorHAnsi" w:hAnsiTheme="minorHAnsi" w:cstheme="minorHAnsi"/>
          <w:sz w:val="22"/>
          <w:szCs w:val="22"/>
        </w:rPr>
      </w:pPr>
    </w:p>
    <w:p w:rsidR="00D12612" w:rsidRDefault="00D12612" w:rsidP="00593310">
      <w:pPr>
        <w:rPr>
          <w:rFonts w:asciiTheme="minorHAnsi" w:hAnsiTheme="minorHAnsi" w:cstheme="minorHAnsi"/>
          <w:sz w:val="22"/>
          <w:szCs w:val="22"/>
        </w:rPr>
      </w:pPr>
    </w:p>
    <w:p w:rsidR="00D12612" w:rsidRDefault="00D12612" w:rsidP="00593310">
      <w:pPr>
        <w:rPr>
          <w:rFonts w:asciiTheme="minorHAnsi" w:hAnsiTheme="minorHAnsi" w:cstheme="minorHAnsi"/>
          <w:sz w:val="22"/>
          <w:szCs w:val="22"/>
        </w:rPr>
      </w:pPr>
    </w:p>
    <w:p w:rsidR="00D12612" w:rsidRDefault="00D12612" w:rsidP="00593310">
      <w:pPr>
        <w:rPr>
          <w:rFonts w:asciiTheme="minorHAnsi" w:hAnsiTheme="minorHAnsi" w:cstheme="minorHAnsi"/>
          <w:sz w:val="22"/>
          <w:szCs w:val="22"/>
        </w:rPr>
      </w:pPr>
    </w:p>
    <w:p w:rsidR="00D12612" w:rsidRDefault="00D12612" w:rsidP="00593310">
      <w:pPr>
        <w:rPr>
          <w:rFonts w:asciiTheme="minorHAnsi" w:hAnsiTheme="minorHAnsi" w:cstheme="minorHAnsi"/>
          <w:sz w:val="22"/>
          <w:szCs w:val="22"/>
        </w:rPr>
      </w:pPr>
    </w:p>
    <w:p w:rsidR="00D12612" w:rsidRDefault="00D12612" w:rsidP="00593310">
      <w:pPr>
        <w:rPr>
          <w:rFonts w:asciiTheme="minorHAnsi" w:hAnsiTheme="minorHAnsi" w:cstheme="minorHAnsi"/>
          <w:sz w:val="22"/>
          <w:szCs w:val="22"/>
        </w:rPr>
      </w:pPr>
    </w:p>
    <w:p w:rsidR="00811038" w:rsidRDefault="00811038" w:rsidP="00593310">
      <w:pPr>
        <w:rPr>
          <w:rFonts w:asciiTheme="minorHAnsi" w:hAnsiTheme="minorHAnsi" w:cstheme="minorHAnsi"/>
          <w:sz w:val="22"/>
          <w:szCs w:val="22"/>
        </w:rPr>
      </w:pPr>
    </w:p>
    <w:p w:rsidR="00B82F81" w:rsidRPr="000B0DF3" w:rsidRDefault="000B0DF3" w:rsidP="00B82F81">
      <w:pPr>
        <w:rPr>
          <w:rFonts w:asciiTheme="minorHAnsi" w:hAnsiTheme="minorHAnsi" w:cstheme="minorHAnsi"/>
          <w:b/>
          <w:sz w:val="22"/>
          <w:szCs w:val="22"/>
        </w:rPr>
      </w:pPr>
      <w:r>
        <w:rPr>
          <w:rFonts w:asciiTheme="minorHAnsi" w:hAnsiTheme="minorHAnsi"/>
          <w:b/>
          <w:sz w:val="22"/>
          <w:szCs w:val="22"/>
        </w:rPr>
        <w:t>Tillagning:</w:t>
      </w:r>
    </w:p>
    <w:p w:rsidR="000B0DF3" w:rsidRPr="00B82F81" w:rsidRDefault="000B0DF3" w:rsidP="00B82F81">
      <w:pPr>
        <w:rPr>
          <w:rFonts w:asciiTheme="minorHAnsi" w:hAnsiTheme="minorHAnsi" w:cstheme="minorHAnsi"/>
          <w:sz w:val="22"/>
          <w:szCs w:val="22"/>
        </w:rPr>
      </w:pPr>
    </w:p>
    <w:p w:rsidR="00D12612" w:rsidRDefault="00D12612" w:rsidP="005113AE">
      <w:pPr>
        <w:pStyle w:val="Listenabsatz"/>
        <w:numPr>
          <w:ilvl w:val="0"/>
          <w:numId w:val="1"/>
        </w:numPr>
        <w:ind w:left="426"/>
        <w:rPr>
          <w:rFonts w:asciiTheme="minorHAnsi" w:hAnsiTheme="minorHAnsi" w:cstheme="minorHAnsi"/>
          <w:sz w:val="22"/>
          <w:szCs w:val="22"/>
        </w:rPr>
      </w:pPr>
      <w:r>
        <w:rPr>
          <w:rFonts w:asciiTheme="minorHAnsi" w:hAnsiTheme="minorHAnsi"/>
          <w:sz w:val="22"/>
          <w:szCs w:val="22"/>
        </w:rPr>
        <w:t>Sätt ugnen på 180 °C (över- och undervärme). Linda in alla sötpotatisar i aluminiumfolie och baka i ungen i ca 60–80 minuter (stick med en potatissticka för att se om de är klara). Ta ut dem och gröp ur inkråmet med en gaffel – du behöver 200 g.</w:t>
      </w:r>
    </w:p>
    <w:p w:rsidR="00D12612" w:rsidRDefault="00D12612" w:rsidP="005113AE">
      <w:pPr>
        <w:pStyle w:val="Listenabsatz"/>
        <w:ind w:left="426"/>
        <w:rPr>
          <w:rFonts w:asciiTheme="minorHAnsi" w:hAnsiTheme="minorHAnsi" w:cstheme="minorHAnsi"/>
          <w:sz w:val="22"/>
          <w:szCs w:val="22"/>
        </w:rPr>
      </w:pPr>
    </w:p>
    <w:p w:rsidR="00B82F81" w:rsidRPr="00D12612" w:rsidRDefault="00D12612" w:rsidP="005113AE">
      <w:pPr>
        <w:pStyle w:val="Listenabsatz"/>
        <w:numPr>
          <w:ilvl w:val="0"/>
          <w:numId w:val="1"/>
        </w:numPr>
        <w:ind w:left="426"/>
        <w:rPr>
          <w:rFonts w:asciiTheme="minorHAnsi" w:hAnsiTheme="minorHAnsi" w:cstheme="minorHAnsi"/>
          <w:sz w:val="22"/>
          <w:szCs w:val="22"/>
        </w:rPr>
      </w:pPr>
      <w:r>
        <w:rPr>
          <w:rFonts w:asciiTheme="minorHAnsi" w:hAnsiTheme="minorHAnsi"/>
          <w:sz w:val="22"/>
          <w:szCs w:val="22"/>
        </w:rPr>
        <w:t>Skala och skär under tiden ananasen i små bitar. Skölj apels</w:t>
      </w:r>
      <w:bookmarkStart w:id="0" w:name="_GoBack"/>
      <w:bookmarkEnd w:id="0"/>
      <w:r>
        <w:rPr>
          <w:rFonts w:asciiTheme="minorHAnsi" w:hAnsiTheme="minorHAnsi"/>
          <w:sz w:val="22"/>
          <w:szCs w:val="22"/>
        </w:rPr>
        <w:t>inerna under hett vatten och torka dem sedan. Finriv skalet från den ena och pressa ut saften ur alla citrusfrukter. Mixa slätt tillsammans med sötpotatisinkråm, ananas och kokosvatten. Smaka av med citronsaft.</w:t>
      </w:r>
    </w:p>
    <w:p w:rsidR="00FD0855" w:rsidRDefault="00FD0855" w:rsidP="00D12612">
      <w:pPr>
        <w:pStyle w:val="Listenabsatz"/>
        <w:rPr>
          <w:rFonts w:asciiTheme="minorHAnsi" w:hAnsiTheme="minorHAnsi" w:cstheme="minorHAnsi"/>
          <w:sz w:val="22"/>
          <w:szCs w:val="22"/>
        </w:rPr>
      </w:pPr>
    </w:p>
    <w:p w:rsidR="00D12612" w:rsidRPr="000B0DF3" w:rsidRDefault="00726DC0" w:rsidP="000B0DF3">
      <w:pPr>
        <w:rPr>
          <w:rFonts w:asciiTheme="minorHAnsi" w:hAnsiTheme="minorHAnsi" w:cstheme="minorHAnsi"/>
          <w:sz w:val="22"/>
          <w:szCs w:val="22"/>
        </w:rPr>
      </w:pPr>
      <w:r>
        <w:rPr>
          <w:rFonts w:asciiTheme="minorHAnsi" w:hAnsiTheme="minorHAnsi"/>
          <w:b/>
          <w:sz w:val="22"/>
          <w:szCs w:val="22"/>
        </w:rPr>
        <w:t>Tips!</w:t>
      </w:r>
      <w:r>
        <w:rPr>
          <w:rFonts w:asciiTheme="minorHAnsi" w:hAnsiTheme="minorHAnsi"/>
          <w:sz w:val="22"/>
          <w:szCs w:val="22"/>
        </w:rPr>
        <w:t xml:space="preserve"> Du kan koka sötpotatisen kvällen före.</w:t>
      </w:r>
    </w:p>
    <w:p w:rsidR="00FD0855" w:rsidRPr="00FD0855" w:rsidRDefault="00FD0855" w:rsidP="00FD0855">
      <w:pPr>
        <w:pStyle w:val="Listenabsatz"/>
        <w:rPr>
          <w:rFonts w:asciiTheme="minorHAnsi" w:hAnsiTheme="minorHAnsi" w:cstheme="minorHAnsi"/>
          <w:sz w:val="22"/>
          <w:szCs w:val="22"/>
        </w:rPr>
      </w:pPr>
    </w:p>
    <w:p w:rsidR="00244C28" w:rsidRPr="002B1F1E" w:rsidRDefault="00244C28" w:rsidP="001516CB">
      <w:pPr>
        <w:outlineLvl w:val="0"/>
        <w:rPr>
          <w:rFonts w:asciiTheme="minorHAnsi" w:hAnsiTheme="minorHAnsi" w:cstheme="minorHAnsi"/>
          <w:sz w:val="22"/>
          <w:szCs w:val="22"/>
        </w:rPr>
      </w:pPr>
      <w:r>
        <w:rPr>
          <w:rFonts w:asciiTheme="minorHAnsi" w:hAnsiTheme="minorHAnsi"/>
          <w:b/>
          <w:sz w:val="22"/>
          <w:szCs w:val="22"/>
        </w:rPr>
        <w:t>Näringsinnehåll per portion:</w:t>
      </w:r>
      <w:r>
        <w:rPr>
          <w:rFonts w:asciiTheme="minorHAnsi" w:hAnsiTheme="minorHAnsi"/>
          <w:b/>
          <w:sz w:val="22"/>
          <w:szCs w:val="22"/>
        </w:rPr>
        <w:tab/>
      </w:r>
    </w:p>
    <w:p w:rsidR="00244C28" w:rsidRPr="002B1F1E" w:rsidRDefault="00CB78BC" w:rsidP="00593310">
      <w:pPr>
        <w:rPr>
          <w:rFonts w:asciiTheme="minorHAnsi" w:hAnsiTheme="minorHAnsi" w:cstheme="minorHAnsi"/>
          <w:sz w:val="22"/>
          <w:szCs w:val="22"/>
        </w:rPr>
      </w:pPr>
      <w:r>
        <w:rPr>
          <w:rFonts w:asciiTheme="minorHAnsi" w:hAnsiTheme="minorHAnsi"/>
          <w:sz w:val="22"/>
          <w:szCs w:val="22"/>
        </w:rPr>
        <w:t>Energi: 160 kcal/650 kJ</w:t>
      </w:r>
    </w:p>
    <w:p w:rsidR="000B0DF3" w:rsidRPr="002B1F1E" w:rsidRDefault="000B0DF3" w:rsidP="000B0DF3">
      <w:pPr>
        <w:rPr>
          <w:rFonts w:asciiTheme="minorHAnsi" w:hAnsiTheme="minorHAnsi" w:cstheme="minorHAnsi"/>
          <w:sz w:val="22"/>
          <w:szCs w:val="22"/>
        </w:rPr>
      </w:pPr>
      <w:r>
        <w:rPr>
          <w:rFonts w:asciiTheme="minorHAnsi" w:hAnsiTheme="minorHAnsi"/>
          <w:sz w:val="22"/>
          <w:szCs w:val="22"/>
        </w:rPr>
        <w:t>Protein: 2 g</w:t>
      </w:r>
    </w:p>
    <w:p w:rsidR="00244C28" w:rsidRPr="002B1F1E" w:rsidRDefault="00CB78BC" w:rsidP="00593310">
      <w:pPr>
        <w:rPr>
          <w:rFonts w:asciiTheme="minorHAnsi" w:hAnsiTheme="minorHAnsi" w:cstheme="minorHAnsi"/>
          <w:sz w:val="22"/>
          <w:szCs w:val="22"/>
        </w:rPr>
      </w:pPr>
      <w:r>
        <w:rPr>
          <w:rFonts w:asciiTheme="minorHAnsi" w:hAnsiTheme="minorHAnsi"/>
          <w:sz w:val="22"/>
          <w:szCs w:val="22"/>
        </w:rPr>
        <w:t>Fett: 1 g</w:t>
      </w:r>
    </w:p>
    <w:p w:rsidR="00244C28" w:rsidRPr="002B1F1E" w:rsidRDefault="00244C28" w:rsidP="00593310">
      <w:pPr>
        <w:rPr>
          <w:rFonts w:asciiTheme="minorHAnsi" w:hAnsiTheme="minorHAnsi" w:cstheme="minorHAnsi"/>
          <w:sz w:val="22"/>
          <w:szCs w:val="22"/>
        </w:rPr>
      </w:pPr>
      <w:r>
        <w:rPr>
          <w:rFonts w:asciiTheme="minorHAnsi" w:hAnsiTheme="minorHAnsi"/>
          <w:sz w:val="22"/>
          <w:szCs w:val="22"/>
        </w:rPr>
        <w:t>Kolhydrater: 33 g</w:t>
      </w:r>
    </w:p>
    <w:p w:rsidR="000B0DF3" w:rsidRPr="002B1F1E" w:rsidRDefault="000B0DF3">
      <w:pPr>
        <w:rPr>
          <w:rFonts w:asciiTheme="minorHAnsi" w:hAnsiTheme="minorHAnsi" w:cstheme="minorHAnsi"/>
          <w:sz w:val="22"/>
          <w:szCs w:val="22"/>
        </w:rPr>
      </w:pPr>
    </w:p>
    <w:sectPr w:rsidR="000B0DF3" w:rsidRPr="002B1F1E" w:rsidSect="00593310">
      <w:headerReference w:type="default"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AF0" w:rsidRDefault="002B2AF0" w:rsidP="00C72BCB">
      <w:r>
        <w:separator/>
      </w:r>
    </w:p>
  </w:endnote>
  <w:endnote w:type="continuationSeparator" w:id="0">
    <w:p w:rsidR="002B2AF0" w:rsidRDefault="002B2AF0" w:rsidP="00C7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E7D" w:rsidRPr="008D33BE" w:rsidRDefault="00E43E7D" w:rsidP="00E43E7D">
    <w:pPr>
      <w:pStyle w:val="Fuzeile"/>
      <w:jc w:val="center"/>
      <w:rPr>
        <w:rFonts w:ascii="Calibri" w:hAnsi="Calibri" w:cs="Calibri"/>
        <w:b/>
        <w:sz w:val="20"/>
      </w:rPr>
    </w:pPr>
    <w:r>
      <w:rPr>
        <w:rFonts w:ascii="Calibri" w:hAnsi="Calibri"/>
        <w:b/>
        <w:sz w:val="20"/>
      </w:rPr>
      <w:t>North Carolina Sweet Potato Commission</w:t>
    </w:r>
  </w:p>
  <w:p w:rsidR="00E43E7D" w:rsidRPr="001F0CC8" w:rsidRDefault="00E43E7D" w:rsidP="00E43E7D">
    <w:pPr>
      <w:pStyle w:val="Fuzeile"/>
      <w:jc w:val="center"/>
      <w:rPr>
        <w:rFonts w:ascii="Calibri" w:hAnsi="Calibri" w:cs="Calibri"/>
        <w:sz w:val="20"/>
      </w:rPr>
    </w:pPr>
    <w:r>
      <w:rPr>
        <w:rFonts w:ascii="Calibri" w:hAnsi="Calibri"/>
        <w:sz w:val="20"/>
      </w:rPr>
      <w:t>Kontaktperson: mk² gmbh, Maria G. Kraus, Oxfordstraße 24, D-53111 Bonn</w:t>
    </w:r>
  </w:p>
  <w:p w:rsidR="00E43E7D" w:rsidRPr="008D33BE" w:rsidRDefault="00E43E7D" w:rsidP="00E43E7D">
    <w:pPr>
      <w:pStyle w:val="Fuzeile"/>
      <w:jc w:val="center"/>
      <w:rPr>
        <w:rFonts w:ascii="Calibri" w:hAnsi="Calibri" w:cs="Calibri"/>
        <w:sz w:val="20"/>
      </w:rPr>
    </w:pPr>
    <w:r>
      <w:rPr>
        <w:rFonts w:ascii="Calibri" w:hAnsi="Calibri"/>
        <w:sz w:val="20"/>
      </w:rPr>
      <w:t>Telefon: +49 0228/ 943 787 – 0, Fax: +49 0228/ 943 787 – 7, e-post: info@suesskartoffeln-usa.de</w:t>
    </w:r>
  </w:p>
  <w:p w:rsidR="00E43E7D" w:rsidRPr="0028060B" w:rsidRDefault="00E43E7D" w:rsidP="00E43E7D">
    <w:pPr>
      <w:pStyle w:val="Fuzeile"/>
      <w:jc w:val="center"/>
      <w:rPr>
        <w:rFonts w:ascii="Calibri" w:hAnsi="Calibri" w:cs="Calibri"/>
        <w:sz w:val="20"/>
      </w:rPr>
    </w:pPr>
    <w:r>
      <w:rPr>
        <w:rFonts w:ascii="Calibri" w:hAnsi="Calibri"/>
        <w:sz w:val="20"/>
      </w:rPr>
      <w:t>Foto: Sötpotatis från North Carolina</w:t>
    </w:r>
  </w:p>
  <w:p w:rsidR="00E43E7D" w:rsidRPr="0028060B" w:rsidRDefault="00E43E7D" w:rsidP="00E43E7D">
    <w:pPr>
      <w:pStyle w:val="Fuzeile"/>
      <w:jc w:val="center"/>
      <w:rPr>
        <w:rFonts w:ascii="Calibri" w:hAnsi="Calibri" w:cs="Calibri"/>
        <w:sz w:val="20"/>
      </w:rPr>
    </w:pPr>
    <w:r>
      <w:rPr>
        <w:rFonts w:ascii="Calibri" w:hAnsi="Calibri"/>
        <w:sz w:val="20"/>
      </w:rPr>
      <w:t>Gratis tryck</w:t>
    </w:r>
  </w:p>
  <w:p w:rsidR="00E43E7D" w:rsidRPr="008D33BE" w:rsidRDefault="00E43E7D" w:rsidP="00E43E7D">
    <w:pPr>
      <w:pStyle w:val="Fuzeile"/>
      <w:rPr>
        <w:rFonts w:ascii="Calibri" w:hAnsi="Calibri" w:cs="Calibri"/>
      </w:rPr>
    </w:pPr>
    <w:r>
      <w:rPr>
        <w:rFonts w:ascii="Calibri" w:hAnsi="Calibri"/>
        <w:sz w:val="20"/>
      </w:rPr>
      <w:tab/>
      <w:t>Begär två exemplar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AF0" w:rsidRDefault="002B2AF0" w:rsidP="00C72BCB">
      <w:r>
        <w:separator/>
      </w:r>
    </w:p>
  </w:footnote>
  <w:footnote w:type="continuationSeparator" w:id="0">
    <w:p w:rsidR="002B2AF0" w:rsidRDefault="002B2AF0" w:rsidP="00C7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CB" w:rsidRDefault="00C72BCB" w:rsidP="00C72BCB">
    <w:pPr>
      <w:pStyle w:val="Kopfzeile"/>
      <w:jc w:val="center"/>
      <w:rPr>
        <w:noProof/>
      </w:rPr>
    </w:pPr>
  </w:p>
  <w:p w:rsidR="00C72BCB" w:rsidRDefault="00C72B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57B89"/>
    <w:multiLevelType w:val="hybridMultilevel"/>
    <w:tmpl w:val="57D02A18"/>
    <w:lvl w:ilvl="0" w:tplc="8B1631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310"/>
    <w:rsid w:val="000B0DF3"/>
    <w:rsid w:val="0012698F"/>
    <w:rsid w:val="001516CB"/>
    <w:rsid w:val="00185E24"/>
    <w:rsid w:val="0022088F"/>
    <w:rsid w:val="00244C28"/>
    <w:rsid w:val="002A24EC"/>
    <w:rsid w:val="002B1F1E"/>
    <w:rsid w:val="002B2AF0"/>
    <w:rsid w:val="002C1B48"/>
    <w:rsid w:val="002D3EBE"/>
    <w:rsid w:val="003B3B2D"/>
    <w:rsid w:val="003F6AEC"/>
    <w:rsid w:val="0048609D"/>
    <w:rsid w:val="004B0870"/>
    <w:rsid w:val="004E4353"/>
    <w:rsid w:val="005113AE"/>
    <w:rsid w:val="0054533E"/>
    <w:rsid w:val="00580A92"/>
    <w:rsid w:val="00593310"/>
    <w:rsid w:val="005B6196"/>
    <w:rsid w:val="00671B6B"/>
    <w:rsid w:val="006F11BC"/>
    <w:rsid w:val="00726DC0"/>
    <w:rsid w:val="00773DB8"/>
    <w:rsid w:val="00811038"/>
    <w:rsid w:val="0087690B"/>
    <w:rsid w:val="008C6FF0"/>
    <w:rsid w:val="008D0070"/>
    <w:rsid w:val="009A4B7E"/>
    <w:rsid w:val="00A3284B"/>
    <w:rsid w:val="00A71402"/>
    <w:rsid w:val="00A725E2"/>
    <w:rsid w:val="00AB04E1"/>
    <w:rsid w:val="00B82F81"/>
    <w:rsid w:val="00C34C9B"/>
    <w:rsid w:val="00C72BCB"/>
    <w:rsid w:val="00C80DAA"/>
    <w:rsid w:val="00C96180"/>
    <w:rsid w:val="00CA6541"/>
    <w:rsid w:val="00CB78BC"/>
    <w:rsid w:val="00CC611F"/>
    <w:rsid w:val="00D12612"/>
    <w:rsid w:val="00D8093B"/>
    <w:rsid w:val="00DB2247"/>
    <w:rsid w:val="00DD3379"/>
    <w:rsid w:val="00E31B1A"/>
    <w:rsid w:val="00E43E7D"/>
    <w:rsid w:val="00E4432A"/>
    <w:rsid w:val="00E7012E"/>
    <w:rsid w:val="00E73E2B"/>
    <w:rsid w:val="00EE56AD"/>
    <w:rsid w:val="00F10E8B"/>
    <w:rsid w:val="00F13168"/>
    <w:rsid w:val="00FB2250"/>
    <w:rsid w:val="00FD0855"/>
    <w:rsid w:val="00FF2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0D9AF"/>
  <w15:docId w15:val="{ABD807D6-B4F5-44E1-B989-47CDE795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sv-S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Süsskartoffel-Kasserolle</vt:lpstr>
    </vt:vector>
  </TitlesOfParts>
  <Company>Anne Wiedey</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Süsskartoffel-Kasserolle</dc:title>
  <dc:creator>Anne Wiede</dc:creator>
  <cp:lastModifiedBy>BP</cp:lastModifiedBy>
  <cp:revision>17</cp:revision>
  <dcterms:created xsi:type="dcterms:W3CDTF">2016-04-25T09:07:00Z</dcterms:created>
  <dcterms:modified xsi:type="dcterms:W3CDTF">2019-05-07T18:41:00Z</dcterms:modified>
</cp:coreProperties>
</file>